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4E" w:rsidRPr="00B94E4E" w:rsidRDefault="00B94E4E" w:rsidP="00B94E4E">
      <w:pPr>
        <w:pStyle w:val="Normlnweb"/>
        <w:spacing w:before="150" w:beforeAutospacing="0" w:after="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B94E4E">
        <w:rPr>
          <w:rFonts w:ascii="Arial" w:hAnsi="Arial" w:cs="Arial"/>
          <w:b/>
          <w:color w:val="000000"/>
          <w:sz w:val="28"/>
          <w:szCs w:val="28"/>
        </w:rPr>
        <w:t>Nezávazná přihláška</w:t>
      </w:r>
    </w:p>
    <w:p w:rsidR="00B94E4E" w:rsidRDefault="00B94E4E" w:rsidP="00B94E4E">
      <w:pPr>
        <w:pStyle w:val="Normlnweb"/>
        <w:spacing w:before="15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Náš tým HC ORLI Lanškroun obdržel oficiální pozvánku touroperátora HOCKEY CANADA k uskutečnění </w:t>
      </w:r>
      <w:r w:rsidRPr="00B94E4E">
        <w:rPr>
          <w:rFonts w:ascii="Arial" w:hAnsi="Arial" w:cs="Arial"/>
          <w:b/>
          <w:color w:val="000000"/>
          <w:sz w:val="22"/>
          <w:szCs w:val="22"/>
          <w:u w:val="single"/>
        </w:rPr>
        <w:t>zájezdu týmu mužů do KANADY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Celá akce se připravuje na březen 2024 a je tedy ve stadiu prvních příprav. Chtěli bychom, aby většinu hráčů tvořili hráči našeho klubu a tým doprovázela skupina našich přátel a fanoušků.</w:t>
      </w:r>
    </w:p>
    <w:p w:rsidR="00B94E4E" w:rsidRDefault="00B94E4E" w:rsidP="00B94E4E">
      <w:pPr>
        <w:pStyle w:val="Normlnweb"/>
        <w:spacing w:before="15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Základní informace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 březen 2024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zájezd na 9 dnů, 7x ubytování na hotelu se snídaní (dvou a čtyřlůžkové pokoje)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trasa: New York, Boston, T</w:t>
      </w:r>
      <w:r>
        <w:rPr>
          <w:rFonts w:ascii="Arial" w:hAnsi="Arial" w:cs="Arial"/>
          <w:color w:val="000000"/>
          <w:sz w:val="22"/>
          <w:szCs w:val="22"/>
        </w:rPr>
        <w:t>oronto, Ottawa, Niagarské vodopády a okolí v provincii Ontario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sehrajeme v Kanadě 4 exhibiční utkání nebo turnaj s místními týmy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navštívíme utkání NHL 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navštívíme utkání Major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eague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baseball v Torontu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prohlídka hokejové síně slávy v Torontu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prohlídka budovy parlamentu v Ottawě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prohlídka Niagarských vodopádů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uvítací recepce v Ottaw</w:t>
      </w:r>
      <w:r>
        <w:rPr>
          <w:rFonts w:ascii="Arial" w:hAnsi="Arial" w:cs="Arial"/>
          <w:color w:val="000000"/>
          <w:sz w:val="22"/>
          <w:szCs w:val="22"/>
        </w:rPr>
        <w:t>ě a závěrečná večeře u Niagarských vodopádů</w:t>
      </w:r>
    </w:p>
    <w:p w:rsidR="00B94E4E" w:rsidRDefault="00B94E4E" w:rsidP="00B94E4E">
      <w:pPr>
        <w:pStyle w:val="Normlnweb"/>
        <w:numPr>
          <w:ilvl w:val="0"/>
          <w:numId w:val="1"/>
        </w:numPr>
        <w:spacing w:before="150" w:beforeAutospacing="0" w:after="0" w:afterAutospacing="0" w:line="36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 celý pobyt služby profesionálního manažera</w:t>
      </w:r>
    </w:p>
    <w:p w:rsidR="00B94E4E" w:rsidRDefault="00B94E4E" w:rsidP="00B94E4E">
      <w:pPr>
        <w:pStyle w:val="Normlnweb"/>
        <w:spacing w:before="15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doprovodného týmu jsou zváni všichni zájemci, kteří budou mít zájem se s námi do Kanady podívat a podpořit náš tým. Veškeré informace pak budou pro zájemce u předsedy klubu pana Manna (tel. 702 220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835</w:t>
      </w:r>
      <w:r>
        <w:rPr>
          <w:rFonts w:ascii="Arial" w:hAnsi="Arial" w:cs="Arial"/>
          <w:color w:val="000000"/>
          <w:sz w:val="22"/>
          <w:szCs w:val="22"/>
        </w:rPr>
        <w:t>, email: mann@ow.cz</w:t>
      </w:r>
      <w:r>
        <w:rPr>
          <w:rFonts w:ascii="Arial" w:hAnsi="Arial" w:cs="Arial"/>
          <w:color w:val="000000"/>
          <w:sz w:val="22"/>
          <w:szCs w:val="22"/>
        </w:rPr>
        <w:t xml:space="preserve">) a trenéra mužů pana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Kužílka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(tel. 608 722 580).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 stínu současné celosvětové situace nechceme nyní spekulovat o ceně, tu budeme diskutovat s případnými zájemci na našich schůzkách jako i ostatní podrobné informace. Zájemci hlaste se od 1. ledna 2022.</w:t>
      </w:r>
    </w:p>
    <w:p w:rsidR="00C24796" w:rsidRDefault="00C24796">
      <w:pPr>
        <w:pBdr>
          <w:bottom w:val="single" w:sz="6" w:space="1" w:color="auto"/>
        </w:pBdr>
      </w:pPr>
    </w:p>
    <w:p w:rsidR="00B94E4E" w:rsidRDefault="00B94E4E"/>
    <w:p w:rsidR="00B94E4E" w:rsidRPr="00B94E4E" w:rsidRDefault="00B94E4E">
      <w:pPr>
        <w:rPr>
          <w:sz w:val="24"/>
          <w:szCs w:val="24"/>
        </w:rPr>
      </w:pPr>
      <w:r w:rsidRPr="00B94E4E">
        <w:rPr>
          <w:b/>
          <w:sz w:val="24"/>
          <w:szCs w:val="24"/>
          <w:u w:val="single"/>
        </w:rPr>
        <w:t>Nezávazná přihláška</w:t>
      </w:r>
      <w:r w:rsidRPr="00B94E4E">
        <w:rPr>
          <w:sz w:val="24"/>
          <w:szCs w:val="24"/>
        </w:rPr>
        <w:t xml:space="preserve"> – prosím odevzdat s vyplněným jménem a kontaktním emailem (případně telefonním číslem)</w:t>
      </w:r>
    </w:p>
    <w:p w:rsidR="00B94E4E" w:rsidRPr="00B94E4E" w:rsidRDefault="00B94E4E">
      <w:pPr>
        <w:rPr>
          <w:sz w:val="24"/>
          <w:szCs w:val="24"/>
        </w:rPr>
      </w:pPr>
      <w:r w:rsidRPr="00B94E4E">
        <w:rPr>
          <w:sz w:val="24"/>
          <w:szCs w:val="24"/>
        </w:rPr>
        <w:t>Mám vážný zájem zúčastnit se zájezdu do Kanady v březnu 2024.</w:t>
      </w:r>
    </w:p>
    <w:p w:rsidR="00B94E4E" w:rsidRPr="00B94E4E" w:rsidRDefault="00B94E4E">
      <w:pPr>
        <w:rPr>
          <w:sz w:val="24"/>
          <w:szCs w:val="24"/>
        </w:rPr>
      </w:pPr>
      <w:r w:rsidRPr="00B94E4E">
        <w:rPr>
          <w:sz w:val="24"/>
          <w:szCs w:val="24"/>
        </w:rPr>
        <w:t>Jméno:</w:t>
      </w:r>
    </w:p>
    <w:p w:rsidR="00B94E4E" w:rsidRPr="00B94E4E" w:rsidRDefault="00B94E4E">
      <w:pPr>
        <w:rPr>
          <w:sz w:val="24"/>
          <w:szCs w:val="24"/>
        </w:rPr>
      </w:pPr>
      <w:r w:rsidRPr="00B94E4E">
        <w:rPr>
          <w:sz w:val="24"/>
          <w:szCs w:val="24"/>
        </w:rPr>
        <w:t>Email (telefonní číslo):</w:t>
      </w:r>
    </w:p>
    <w:p w:rsidR="00B94E4E" w:rsidRDefault="00B94E4E">
      <w:r w:rsidRPr="00B94E4E">
        <w:rPr>
          <w:sz w:val="24"/>
          <w:szCs w:val="24"/>
        </w:rPr>
        <w:t>Podpis:</w:t>
      </w:r>
      <w:bookmarkStart w:id="0" w:name="_GoBack"/>
      <w:bookmarkEnd w:id="0"/>
    </w:p>
    <w:sectPr w:rsidR="00B9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FD9"/>
    <w:multiLevelType w:val="multilevel"/>
    <w:tmpl w:val="147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6"/>
    <w:rsid w:val="00315FE6"/>
    <w:rsid w:val="00B94E4E"/>
    <w:rsid w:val="00C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A456"/>
  <w15:chartTrackingRefBased/>
  <w15:docId w15:val="{BD923605-CFFB-4C0D-9261-4C82991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Jiří</dc:creator>
  <cp:keywords/>
  <dc:description/>
  <cp:lastModifiedBy>Mann Jiří</cp:lastModifiedBy>
  <cp:revision>2</cp:revision>
  <dcterms:created xsi:type="dcterms:W3CDTF">2022-01-18T08:22:00Z</dcterms:created>
  <dcterms:modified xsi:type="dcterms:W3CDTF">2022-01-18T08:32:00Z</dcterms:modified>
</cp:coreProperties>
</file>